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80AA" w14:textId="77777777" w:rsidR="00F754D3" w:rsidRDefault="008F2DBB">
      <w:pPr>
        <w:pStyle w:val="Heading130"/>
        <w:keepNext/>
        <w:keepLines/>
        <w:shd w:val="clear" w:color="auto" w:fill="auto"/>
        <w:spacing w:after="0" w:line="300" w:lineRule="exact"/>
        <w:jc w:val="left"/>
        <w:rPr>
          <w:rStyle w:val="Heading1315pt"/>
          <w:b w:val="0"/>
          <w:bCs w:val="0"/>
        </w:rPr>
      </w:pPr>
      <w:bookmarkStart w:id="0" w:name="bookmark0"/>
      <w:r>
        <w:rPr>
          <w:rStyle w:val="Heading1315pt"/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AF03153" wp14:editId="03CBFC7C">
                <wp:simplePos x="0" y="0"/>
                <wp:positionH relativeFrom="margin">
                  <wp:posOffset>1627505</wp:posOffset>
                </wp:positionH>
                <wp:positionV relativeFrom="paragraph">
                  <wp:posOffset>-1491615</wp:posOffset>
                </wp:positionV>
                <wp:extent cx="4829175" cy="1459865"/>
                <wp:effectExtent l="0" t="0" r="9525" b="6985"/>
                <wp:wrapNone/>
                <wp:docPr id="3" name="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AFD85D" w14:textId="77777777" w:rsidR="00B16C7B" w:rsidRPr="00B16C7B" w:rsidRDefault="00B16C7B" w:rsidP="006E10C9">
                            <w:pPr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 w:rsidRPr="00B16C7B">
                              <w:rPr>
                                <w:sz w:val="22"/>
                                <w:szCs w:val="22"/>
                              </w:rPr>
                              <w:t>ENTASA, trgovina in storitve, d.o.o.</w:t>
                            </w:r>
                          </w:p>
                          <w:p w14:paraId="57BF46D9" w14:textId="040A2CF9" w:rsidR="006E10C9" w:rsidRPr="00B16C7B" w:rsidRDefault="00B16C7B" w:rsidP="006E10C9">
                            <w:pPr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 w:rsidRPr="00B16C7B">
                              <w:rPr>
                                <w:sz w:val="22"/>
                                <w:szCs w:val="22"/>
                              </w:rPr>
                              <w:t>Kožljek 3A, 1382 Begunje pri Cerknici</w:t>
                            </w:r>
                          </w:p>
                          <w:p w14:paraId="600DC960" w14:textId="30E40EE5" w:rsidR="006E10C9" w:rsidRPr="00B16C7B" w:rsidRDefault="006E10C9" w:rsidP="006E10C9">
                            <w:pPr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 w:rsidRPr="00B16C7B">
                              <w:rPr>
                                <w:sz w:val="22"/>
                                <w:szCs w:val="22"/>
                                <w:lang w:val="en-GB"/>
                              </w:rPr>
                              <w:t>IBAN:</w:t>
                            </w:r>
                            <w:r w:rsidRPr="00B16C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6C7B" w:rsidRPr="00B16C7B">
                              <w:rPr>
                                <w:sz w:val="22"/>
                                <w:szCs w:val="22"/>
                              </w:rPr>
                              <w:t>SI56 6100 0001 8139 541</w:t>
                            </w:r>
                            <w:r w:rsidR="00B16C7B" w:rsidRPr="00B16C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6C7B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B16C7B" w:rsidRPr="00B16C7B">
                              <w:rPr>
                                <w:sz w:val="22"/>
                                <w:szCs w:val="22"/>
                              </w:rPr>
                              <w:t>DELAVSKA HRANILNICA d.d. LJUBLJANA</w:t>
                            </w:r>
                            <w:r w:rsidRPr="00B16C7B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BF34550" w14:textId="0919B253" w:rsidR="006E10C9" w:rsidRPr="00B16C7B" w:rsidRDefault="006E10C9" w:rsidP="006E10C9">
                            <w:pPr>
                              <w:overflowPunct w:val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6C7B">
                              <w:rPr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ID za DDV: </w:t>
                            </w:r>
                            <w:r w:rsidRPr="00B16C7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SI</w:t>
                            </w:r>
                            <w:r w:rsidR="00B16C7B" w:rsidRPr="00B16C7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38042070</w:t>
                            </w:r>
                          </w:p>
                          <w:p w14:paraId="2783CEC3" w14:textId="77777777" w:rsidR="00B16C7B" w:rsidRDefault="006E10C9" w:rsidP="006E10C9">
                            <w:pPr>
                              <w:overflowPunct w:val="0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16C7B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Matična številka: </w:t>
                            </w:r>
                            <w:r w:rsidR="00B16C7B" w:rsidRPr="00B16C7B">
                              <w:rPr>
                                <w:sz w:val="22"/>
                                <w:szCs w:val="22"/>
                                <w:lang w:val="en-GB"/>
                              </w:rPr>
                              <w:t>8084866000</w:t>
                            </w:r>
                          </w:p>
                          <w:p w14:paraId="17141B50" w14:textId="78BAC9A4" w:rsidR="006E10C9" w:rsidRPr="00B16C7B" w:rsidRDefault="006E10C9" w:rsidP="006E10C9">
                            <w:pPr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 w:rsidRPr="00B16C7B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Telefon: </w:t>
                            </w:r>
                            <w:r w:rsidR="00B16C7B">
                              <w:rPr>
                                <w:sz w:val="22"/>
                                <w:szCs w:val="22"/>
                                <w:lang w:val="en-GB"/>
                              </w:rPr>
                              <w:t>041 334 824</w:t>
                            </w:r>
                          </w:p>
                          <w:p w14:paraId="796885E7" w14:textId="0B469439" w:rsidR="006E10C9" w:rsidRPr="00B16C7B" w:rsidRDefault="006E10C9" w:rsidP="006E10C9">
                            <w:pPr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 w:rsidRPr="00B16C7B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E-pošta: </w:t>
                            </w:r>
                            <w:r w:rsidR="00B16C7B">
                              <w:rPr>
                                <w:sz w:val="22"/>
                                <w:szCs w:val="22"/>
                                <w:lang w:val="en-GB"/>
                              </w:rPr>
                              <w:t>nsumrada@gmail.com</w:t>
                            </w:r>
                          </w:p>
                          <w:p w14:paraId="39E5F7D0" w14:textId="77777777" w:rsidR="00F754D3" w:rsidRDefault="00F754D3">
                            <w:pPr>
                              <w:pStyle w:val="Vsebinaokvira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03153" id="Lik1" o:spid="_x0000_s1026" style="position:absolute;margin-left:128.15pt;margin-top:-117.45pt;width:380.25pt;height:114.95pt;z-index:-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" filled="f" stroked="f">
                <v:textbox inset="0,0,0,0">
                  <w:txbxContent>
                    <w:p w14:paraId="5BAFD85D" w14:textId="77777777" w:rsidR="00B16C7B" w:rsidRPr="00B16C7B" w:rsidRDefault="00B16C7B" w:rsidP="006E10C9">
                      <w:pPr>
                        <w:overflowPunct w:val="0"/>
                        <w:rPr>
                          <w:sz w:val="22"/>
                          <w:szCs w:val="22"/>
                        </w:rPr>
                      </w:pPr>
                      <w:r w:rsidRPr="00B16C7B">
                        <w:rPr>
                          <w:sz w:val="22"/>
                          <w:szCs w:val="22"/>
                        </w:rPr>
                        <w:t>ENTASA, trgovina in storitve, d.o.o.</w:t>
                      </w:r>
                    </w:p>
                    <w:p w14:paraId="57BF46D9" w14:textId="040A2CF9" w:rsidR="006E10C9" w:rsidRPr="00B16C7B" w:rsidRDefault="00B16C7B" w:rsidP="006E10C9">
                      <w:pPr>
                        <w:overflowPunct w:val="0"/>
                        <w:rPr>
                          <w:sz w:val="22"/>
                          <w:szCs w:val="22"/>
                        </w:rPr>
                      </w:pPr>
                      <w:r w:rsidRPr="00B16C7B">
                        <w:rPr>
                          <w:sz w:val="22"/>
                          <w:szCs w:val="22"/>
                        </w:rPr>
                        <w:t>Kožljek 3A, 1382 Begunje pri Cerknici</w:t>
                      </w:r>
                    </w:p>
                    <w:p w14:paraId="600DC960" w14:textId="30E40EE5" w:rsidR="006E10C9" w:rsidRPr="00B16C7B" w:rsidRDefault="006E10C9" w:rsidP="006E10C9">
                      <w:pPr>
                        <w:overflowPunct w:val="0"/>
                        <w:rPr>
                          <w:sz w:val="22"/>
                          <w:szCs w:val="22"/>
                        </w:rPr>
                      </w:pPr>
                      <w:r w:rsidRPr="00B16C7B">
                        <w:rPr>
                          <w:sz w:val="22"/>
                          <w:szCs w:val="22"/>
                          <w:lang w:val="en-GB"/>
                        </w:rPr>
                        <w:t>IBAN:</w:t>
                      </w:r>
                      <w:r w:rsidRPr="00B16C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16C7B" w:rsidRPr="00B16C7B">
                        <w:rPr>
                          <w:sz w:val="22"/>
                          <w:szCs w:val="22"/>
                        </w:rPr>
                        <w:t>SI56 6100 0001 8139 541</w:t>
                      </w:r>
                      <w:r w:rsidR="00B16C7B" w:rsidRPr="00B16C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16C7B">
                        <w:rPr>
                          <w:sz w:val="22"/>
                          <w:szCs w:val="22"/>
                        </w:rPr>
                        <w:t>(</w:t>
                      </w:r>
                      <w:r w:rsidR="00B16C7B" w:rsidRPr="00B16C7B">
                        <w:rPr>
                          <w:sz w:val="22"/>
                          <w:szCs w:val="22"/>
                        </w:rPr>
                        <w:t>DELAVSKA HRANILNICA d.d. LJUBLJANA</w:t>
                      </w:r>
                      <w:r w:rsidRPr="00B16C7B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0BF34550" w14:textId="0919B253" w:rsidR="006E10C9" w:rsidRPr="00B16C7B" w:rsidRDefault="006E10C9" w:rsidP="006E10C9">
                      <w:pPr>
                        <w:overflowPunct w:val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16C7B">
                        <w:rPr>
                          <w:color w:val="auto"/>
                          <w:sz w:val="22"/>
                          <w:szCs w:val="22"/>
                          <w:lang w:val="en-GB"/>
                        </w:rPr>
                        <w:t xml:space="preserve">ID za DDV: </w:t>
                      </w:r>
                      <w:r w:rsidRPr="00B16C7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SI</w:t>
                      </w:r>
                      <w:r w:rsidR="00B16C7B" w:rsidRPr="00B16C7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38042070</w:t>
                      </w:r>
                    </w:p>
                    <w:p w14:paraId="2783CEC3" w14:textId="77777777" w:rsidR="00B16C7B" w:rsidRDefault="006E10C9" w:rsidP="006E10C9">
                      <w:pPr>
                        <w:overflowPunct w:val="0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B16C7B">
                        <w:rPr>
                          <w:sz w:val="22"/>
                          <w:szCs w:val="22"/>
                          <w:lang w:val="en-GB"/>
                        </w:rPr>
                        <w:t xml:space="preserve">Matična številka: </w:t>
                      </w:r>
                      <w:r w:rsidR="00B16C7B" w:rsidRPr="00B16C7B">
                        <w:rPr>
                          <w:sz w:val="22"/>
                          <w:szCs w:val="22"/>
                          <w:lang w:val="en-GB"/>
                        </w:rPr>
                        <w:t>8084866000</w:t>
                      </w:r>
                    </w:p>
                    <w:p w14:paraId="17141B50" w14:textId="78BAC9A4" w:rsidR="006E10C9" w:rsidRPr="00B16C7B" w:rsidRDefault="006E10C9" w:rsidP="006E10C9">
                      <w:pPr>
                        <w:overflowPunct w:val="0"/>
                        <w:rPr>
                          <w:sz w:val="22"/>
                          <w:szCs w:val="22"/>
                        </w:rPr>
                      </w:pPr>
                      <w:r w:rsidRPr="00B16C7B">
                        <w:rPr>
                          <w:sz w:val="22"/>
                          <w:szCs w:val="22"/>
                          <w:lang w:val="en-GB"/>
                        </w:rPr>
                        <w:t xml:space="preserve">Telefon: </w:t>
                      </w:r>
                      <w:r w:rsidR="00B16C7B">
                        <w:rPr>
                          <w:sz w:val="22"/>
                          <w:szCs w:val="22"/>
                          <w:lang w:val="en-GB"/>
                        </w:rPr>
                        <w:t>041 334 824</w:t>
                      </w:r>
                    </w:p>
                    <w:p w14:paraId="796885E7" w14:textId="0B469439" w:rsidR="006E10C9" w:rsidRPr="00B16C7B" w:rsidRDefault="006E10C9" w:rsidP="006E10C9">
                      <w:pPr>
                        <w:overflowPunct w:val="0"/>
                        <w:rPr>
                          <w:sz w:val="22"/>
                          <w:szCs w:val="22"/>
                        </w:rPr>
                      </w:pPr>
                      <w:r w:rsidRPr="00B16C7B">
                        <w:rPr>
                          <w:sz w:val="22"/>
                          <w:szCs w:val="22"/>
                          <w:lang w:val="en-GB"/>
                        </w:rPr>
                        <w:t xml:space="preserve">E-pošta: </w:t>
                      </w:r>
                      <w:r w:rsidR="00B16C7B">
                        <w:rPr>
                          <w:sz w:val="22"/>
                          <w:szCs w:val="22"/>
                          <w:lang w:val="en-GB"/>
                        </w:rPr>
                        <w:t>nsumrada@gmail.com</w:t>
                      </w:r>
                    </w:p>
                    <w:p w14:paraId="39E5F7D0" w14:textId="77777777" w:rsidR="00F754D3" w:rsidRDefault="00F754D3">
                      <w:pPr>
                        <w:pStyle w:val="Vsebinaokvira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6A6FE9">
        <w:rPr>
          <w:rStyle w:val="Heading1315pt"/>
          <w:b w:val="0"/>
          <w:bCs w:val="0"/>
        </w:rPr>
        <w:t>Obrazec za vračilo blaga – izdelka</w:t>
      </w:r>
    </w:p>
    <w:p w14:paraId="4167D1E0" w14:textId="77777777" w:rsidR="00F754D3" w:rsidRDefault="00F754D3">
      <w:pPr>
        <w:pStyle w:val="Heading130"/>
        <w:keepNext/>
        <w:keepLines/>
        <w:shd w:val="clear" w:color="auto" w:fill="auto"/>
        <w:spacing w:after="0" w:line="300" w:lineRule="exact"/>
        <w:jc w:val="left"/>
      </w:pPr>
    </w:p>
    <w:tbl>
      <w:tblPr>
        <w:tblW w:w="4550" w:type="pct"/>
        <w:tblLook w:val="04A0" w:firstRow="1" w:lastRow="0" w:firstColumn="1" w:lastColumn="0" w:noHBand="0" w:noVBand="1"/>
      </w:tblPr>
      <w:tblGrid>
        <w:gridCol w:w="1675"/>
        <w:gridCol w:w="1129"/>
        <w:gridCol w:w="1648"/>
        <w:gridCol w:w="1127"/>
        <w:gridCol w:w="1127"/>
        <w:gridCol w:w="1125"/>
        <w:gridCol w:w="673"/>
        <w:gridCol w:w="765"/>
      </w:tblGrid>
      <w:tr w:rsidR="00F754D3" w14:paraId="5A8B4DB2" w14:textId="77777777">
        <w:trPr>
          <w:trHeight w:val="300"/>
        </w:trPr>
        <w:tc>
          <w:tcPr>
            <w:tcW w:w="1678" w:type="dxa"/>
            <w:shd w:val="clear" w:color="auto" w:fill="auto"/>
            <w:vAlign w:val="bottom"/>
          </w:tcPr>
          <w:p w14:paraId="46EB493A" w14:textId="77777777" w:rsidR="00F754D3" w:rsidRDefault="00F754D3">
            <w:pPr>
              <w:rPr>
                <w:rFonts w:ascii="Times New Roman" w:eastAsia="Times New Roman" w:hAnsi="Times New Roman" w:cs="Times New Roman"/>
                <w:color w:val="auto"/>
                <w:lang w:val="en-GB" w:eastAsia="en-GB" w:bidi="ar-SA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14:paraId="4B652184" w14:textId="77777777" w:rsidR="00F754D3" w:rsidRDefault="006A6FE9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  <w:t>Ident</w:t>
            </w:r>
          </w:p>
        </w:tc>
        <w:tc>
          <w:tcPr>
            <w:tcW w:w="1651" w:type="dxa"/>
            <w:shd w:val="clear" w:color="auto" w:fill="auto"/>
            <w:vAlign w:val="bottom"/>
          </w:tcPr>
          <w:p w14:paraId="01C3B0EE" w14:textId="77777777" w:rsidR="00F754D3" w:rsidRDefault="006A6FE9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  <w:t>Naziv izdelka</w:t>
            </w:r>
          </w:p>
        </w:tc>
        <w:tc>
          <w:tcPr>
            <w:tcW w:w="1130" w:type="dxa"/>
            <w:shd w:val="clear" w:color="auto" w:fill="auto"/>
            <w:vAlign w:val="bottom"/>
          </w:tcPr>
          <w:p w14:paraId="4B67441F" w14:textId="77777777" w:rsidR="00F754D3" w:rsidRDefault="00F754D3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14:paraId="53AD32CD" w14:textId="77777777" w:rsidR="00F754D3" w:rsidRDefault="00F754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14:paraId="3682D5A3" w14:textId="77777777" w:rsidR="00F754D3" w:rsidRDefault="00F754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14:paraId="544AAF05" w14:textId="77777777" w:rsidR="00F754D3" w:rsidRDefault="00F754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2946BB" w14:textId="77777777" w:rsidR="00F754D3" w:rsidRDefault="006A6FE9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  <w:t>Kosov</w:t>
            </w:r>
          </w:p>
        </w:tc>
      </w:tr>
      <w:tr w:rsidR="00F754D3" w14:paraId="579E1A67" w14:textId="77777777">
        <w:trPr>
          <w:trHeight w:val="300"/>
        </w:trPr>
        <w:tc>
          <w:tcPr>
            <w:tcW w:w="1678" w:type="dxa"/>
            <w:shd w:val="clear" w:color="auto" w:fill="auto"/>
            <w:vAlign w:val="bottom"/>
          </w:tcPr>
          <w:p w14:paraId="2D3096BB" w14:textId="77777777" w:rsidR="00F754D3" w:rsidRDefault="006A6FE9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  <w:t>Izdelek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36172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E2044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89FFA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F754D3" w14:paraId="4AF5CA0A" w14:textId="77777777">
        <w:trPr>
          <w:trHeight w:val="300"/>
        </w:trPr>
        <w:tc>
          <w:tcPr>
            <w:tcW w:w="1678" w:type="dxa"/>
            <w:shd w:val="clear" w:color="auto" w:fill="auto"/>
            <w:vAlign w:val="bottom"/>
          </w:tcPr>
          <w:p w14:paraId="6767C06D" w14:textId="77777777" w:rsidR="00F754D3" w:rsidRDefault="006A6FE9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  <w:t>Izdelek 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DFBBA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D826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711E2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F754D3" w14:paraId="1C8810B5" w14:textId="77777777">
        <w:trPr>
          <w:trHeight w:val="300"/>
        </w:trPr>
        <w:tc>
          <w:tcPr>
            <w:tcW w:w="1678" w:type="dxa"/>
            <w:shd w:val="clear" w:color="auto" w:fill="auto"/>
            <w:vAlign w:val="bottom"/>
          </w:tcPr>
          <w:p w14:paraId="5254D1A6" w14:textId="77777777" w:rsidR="00F754D3" w:rsidRDefault="006A6FE9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  <w:t>Izdelek 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BBC5A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58384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328FC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F754D3" w14:paraId="40E5237B" w14:textId="77777777">
        <w:trPr>
          <w:trHeight w:val="300"/>
        </w:trPr>
        <w:tc>
          <w:tcPr>
            <w:tcW w:w="1678" w:type="dxa"/>
            <w:shd w:val="clear" w:color="auto" w:fill="auto"/>
            <w:vAlign w:val="bottom"/>
          </w:tcPr>
          <w:p w14:paraId="2AF5BC55" w14:textId="77777777" w:rsidR="00F754D3" w:rsidRDefault="006A6FE9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  <w:t>Izdelek 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6D4C8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DD692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D77AE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F754D3" w14:paraId="0063A3E7" w14:textId="77777777">
        <w:trPr>
          <w:trHeight w:val="300"/>
        </w:trPr>
        <w:tc>
          <w:tcPr>
            <w:tcW w:w="1678" w:type="dxa"/>
            <w:shd w:val="clear" w:color="auto" w:fill="auto"/>
            <w:vAlign w:val="bottom"/>
          </w:tcPr>
          <w:p w14:paraId="318EF449" w14:textId="77777777" w:rsidR="00F754D3" w:rsidRDefault="006A6FE9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en-GB" w:eastAsia="en-GB" w:bidi="ar-SA"/>
              </w:rPr>
              <w:t>Izdelek 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E5CC0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90F7B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3EACD" w14:textId="77777777" w:rsidR="00F754D3" w:rsidRDefault="006A6FE9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 </w:t>
            </w:r>
          </w:p>
        </w:tc>
      </w:tr>
    </w:tbl>
    <w:p w14:paraId="099377EA" w14:textId="77777777" w:rsidR="00F754D3" w:rsidRDefault="00F754D3">
      <w:pPr>
        <w:pStyle w:val="Bodytext20"/>
        <w:shd w:val="clear" w:color="auto" w:fill="auto"/>
        <w:spacing w:before="0" w:after="423" w:line="220" w:lineRule="exact"/>
        <w:rPr>
          <w:rStyle w:val="Bodytext21"/>
        </w:rPr>
      </w:pPr>
    </w:p>
    <w:p w14:paraId="796BF8D0" w14:textId="77777777" w:rsidR="00F754D3" w:rsidRDefault="006A6FE9">
      <w:pPr>
        <w:pStyle w:val="Bodytext20"/>
        <w:shd w:val="clear" w:color="auto" w:fill="auto"/>
        <w:spacing w:before="0" w:after="423" w:line="220" w:lineRule="exact"/>
      </w:pPr>
      <w:r>
        <w:rPr>
          <w:rStyle w:val="Bodytext21"/>
        </w:rPr>
        <w:t>Želim vrniti blago. Razlog za vračilo / zamenjavo blaga (obkrožite številko):</w:t>
      </w:r>
    </w:p>
    <w:p w14:paraId="3E35439B" w14:textId="4C0C351F" w:rsidR="00F754D3" w:rsidRDefault="006A6FE9">
      <w:pPr>
        <w:pStyle w:val="Bodytext20"/>
        <w:numPr>
          <w:ilvl w:val="0"/>
          <w:numId w:val="1"/>
        </w:numPr>
        <w:shd w:val="clear" w:color="auto" w:fill="auto"/>
        <w:spacing w:before="0" w:after="3" w:line="220" w:lineRule="exact"/>
        <w:jc w:val="left"/>
      </w:pPr>
      <w:r>
        <w:rPr>
          <w:rStyle w:val="Bodytext21"/>
        </w:rPr>
        <w:t>Izdelek sem prejel</w:t>
      </w:r>
      <w:r w:rsidR="00B16C7B">
        <w:rPr>
          <w:rStyle w:val="Bodytext21"/>
        </w:rPr>
        <w:t>/a</w:t>
      </w:r>
      <w:bookmarkStart w:id="1" w:name="_GoBack"/>
      <w:bookmarkEnd w:id="1"/>
      <w:r>
        <w:rPr>
          <w:rStyle w:val="Bodytext21"/>
        </w:rPr>
        <w:t xml:space="preserve"> na moj naslov na osnovi pogodbe sklenjene na daljavo in ga vračam</w:t>
      </w:r>
    </w:p>
    <w:p w14:paraId="1C6F6C33" w14:textId="77777777" w:rsidR="00F754D3" w:rsidRDefault="006A6FE9">
      <w:pPr>
        <w:pStyle w:val="Bodytext20"/>
        <w:shd w:val="clear" w:color="auto" w:fill="auto"/>
        <w:tabs>
          <w:tab w:val="left" w:pos="354"/>
        </w:tabs>
        <w:spacing w:before="0" w:after="423" w:line="220" w:lineRule="exact"/>
        <w:rPr>
          <w:rStyle w:val="Bodytext21"/>
        </w:rPr>
      </w:pPr>
      <w:r>
        <w:rPr>
          <w:rStyle w:val="Bodytext21"/>
        </w:rPr>
        <w:tab/>
      </w:r>
      <w:r>
        <w:rPr>
          <w:rStyle w:val="Bodytext21"/>
        </w:rPr>
        <w:tab/>
        <w:t>na osnovi pravice do odstopa od pogodbe s sporočilom v roku 14 dni po prejemu izdelka.</w:t>
      </w:r>
    </w:p>
    <w:p w14:paraId="7996A0AA" w14:textId="77777777" w:rsidR="00F754D3" w:rsidRDefault="006A6FE9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423" w:line="220" w:lineRule="exact"/>
      </w:pPr>
      <w:r>
        <w:rPr>
          <w:rStyle w:val="Bodytext21"/>
        </w:rPr>
        <w:t>Prijavljam okvaro in uveljavljam garancijo.</w:t>
      </w:r>
    </w:p>
    <w:p w14:paraId="229E862E" w14:textId="77777777" w:rsidR="00F754D3" w:rsidRDefault="006A6FE9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423" w:line="220" w:lineRule="exact"/>
      </w:pPr>
      <w:r>
        <w:rPr>
          <w:rStyle w:val="Bodytext21"/>
        </w:rPr>
        <w:t>Reklamiram, ker ste dostavili napačen izdelek.</w:t>
      </w:r>
    </w:p>
    <w:p w14:paraId="368E6642" w14:textId="77777777" w:rsidR="00F754D3" w:rsidRDefault="006A6FE9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423" w:line="220" w:lineRule="exact"/>
      </w:pPr>
      <w:r>
        <w:rPr>
          <w:rStyle w:val="Bodytext21"/>
        </w:rPr>
        <w:t>Reklamiram, ker ste mi dostavili poškodovan izdelek.</w:t>
      </w:r>
    </w:p>
    <w:p w14:paraId="0FF5B9C3" w14:textId="77777777" w:rsidR="00F754D3" w:rsidRDefault="006A6FE9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428" w:line="220" w:lineRule="exact"/>
      </w:pPr>
      <w:r>
        <w:rPr>
          <w:rStyle w:val="Bodytext21"/>
        </w:rPr>
        <w:t>Uveljavljam stvarno napako na izdelku skladno s 37. členom Zakona o varstvu potrošnikov</w:t>
      </w:r>
    </w:p>
    <w:p w14:paraId="60E421C3" w14:textId="77777777" w:rsidR="00F754D3" w:rsidRDefault="006A6FE9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20" w:lineRule="exact"/>
      </w:pPr>
      <w:r>
        <w:rPr>
          <w:rStyle w:val="Bodytext21"/>
        </w:rPr>
        <w:t>Drugo (spodaj vpišite obrazložitev):</w:t>
      </w:r>
    </w:p>
    <w:sectPr w:rsidR="00F754D3">
      <w:headerReference w:type="default" r:id="rId7"/>
      <w:pgSz w:w="11906" w:h="16838"/>
      <w:pgMar w:top="2904" w:right="818" w:bottom="4748" w:left="902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CF598" w14:textId="77777777" w:rsidR="006A6FE9" w:rsidRDefault="006A6FE9" w:rsidP="008F2DBB">
      <w:r>
        <w:separator/>
      </w:r>
    </w:p>
  </w:endnote>
  <w:endnote w:type="continuationSeparator" w:id="0">
    <w:p w14:paraId="3E64484B" w14:textId="77777777" w:rsidR="006A6FE9" w:rsidRDefault="006A6FE9" w:rsidP="008F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60B66" w14:textId="77777777" w:rsidR="006A6FE9" w:rsidRDefault="006A6FE9" w:rsidP="008F2DBB">
      <w:r>
        <w:separator/>
      </w:r>
    </w:p>
  </w:footnote>
  <w:footnote w:type="continuationSeparator" w:id="0">
    <w:p w14:paraId="0179DA70" w14:textId="77777777" w:rsidR="006A6FE9" w:rsidRDefault="006A6FE9" w:rsidP="008F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6225" w14:textId="5BF19860" w:rsidR="008F2DBB" w:rsidRDefault="00B16C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88FB2" wp14:editId="51791FF2">
          <wp:simplePos x="0" y="0"/>
          <wp:positionH relativeFrom="margin">
            <wp:posOffset>-115570</wp:posOffset>
          </wp:positionH>
          <wp:positionV relativeFrom="paragraph">
            <wp:posOffset>504825</wp:posOffset>
          </wp:positionV>
          <wp:extent cx="1678940" cy="923925"/>
          <wp:effectExtent l="0" t="0" r="0" b="9525"/>
          <wp:wrapTight wrapText="bothSides">
            <wp:wrapPolygon edited="0">
              <wp:start x="9558" y="0"/>
              <wp:lineTo x="0" y="4899"/>
              <wp:lineTo x="0" y="20932"/>
              <wp:lineTo x="6127" y="21377"/>
              <wp:lineTo x="21322" y="21377"/>
              <wp:lineTo x="21322" y="5344"/>
              <wp:lineTo x="11029" y="0"/>
              <wp:lineTo x="955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6CA7"/>
    <w:multiLevelType w:val="multilevel"/>
    <w:tmpl w:val="1B68C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383439"/>
    <w:multiLevelType w:val="multilevel"/>
    <w:tmpl w:val="79149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3"/>
    <w:rsid w:val="00355CFA"/>
    <w:rsid w:val="003F5E53"/>
    <w:rsid w:val="006A6FE9"/>
    <w:rsid w:val="006E10C9"/>
    <w:rsid w:val="008F2DBB"/>
    <w:rsid w:val="00B16C7B"/>
    <w:rsid w:val="00DF6D3C"/>
    <w:rsid w:val="00F667BD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CFE703"/>
  <w15:docId w15:val="{AB1778B6-4BF6-4A53-86B2-EF10771F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Cs w:val="24"/>
        <w:lang w:val="sl-SI" w:eastAsia="sl-SI" w:bidi="sl-SI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letnapovezava">
    <w:name w:val="Spletna povezava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sl-SI" w:eastAsia="sl-SI" w:bidi="sl-SI"/>
    </w:rPr>
  </w:style>
  <w:style w:type="character" w:customStyle="1" w:styleId="Heading13">
    <w:name w:val="Heading #1 (3)_"/>
    <w:basedOn w:val="DefaultParagraphFont"/>
    <w:link w:val="Heading13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Heading1315pt">
    <w:name w:val="Heading #1 (3) + 15 pt"/>
    <w:basedOn w:val="Heading13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sl-SI" w:eastAsia="sl-SI" w:bidi="sl-SI"/>
    </w:rPr>
  </w:style>
  <w:style w:type="character" w:customStyle="1" w:styleId="Bodytext2">
    <w:name w:val="Body text (2)_"/>
    <w:basedOn w:val="DefaultParagraphFont"/>
    <w:link w:val="Bodytext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1">
    <w:name w:val="Body text (2)"/>
    <w:basedOn w:val="Bodytext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sl-SI" w:eastAsia="sl-SI" w:bidi="sl-SI"/>
    </w:rPr>
  </w:style>
  <w:style w:type="character" w:customStyle="1" w:styleId="ListLabel1">
    <w:name w:val="ListLabel 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sl-SI" w:eastAsia="sl-SI" w:bidi="sl-SI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ormal"/>
    <w:qFormat/>
    <w:pPr>
      <w:suppressLineNumbers/>
    </w:pPr>
    <w:rPr>
      <w:rFonts w:cs="Arial"/>
    </w:rPr>
  </w:style>
  <w:style w:type="paragraph" w:customStyle="1" w:styleId="Picturecaption">
    <w:name w:val="Picture caption"/>
    <w:basedOn w:val="Normal"/>
    <w:link w:val="PicturecaptionExact"/>
    <w:qFormat/>
    <w:pPr>
      <w:shd w:val="clear" w:color="auto" w:fill="FFFFFF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Heading130">
    <w:name w:val="Heading #1 (3)"/>
    <w:basedOn w:val="Normal"/>
    <w:link w:val="Heading13"/>
    <w:qFormat/>
    <w:pPr>
      <w:shd w:val="clear" w:color="auto" w:fill="FFFFFF"/>
      <w:spacing w:after="720"/>
      <w:jc w:val="both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Bodytext20">
    <w:name w:val="Body text (2)"/>
    <w:basedOn w:val="Normal"/>
    <w:link w:val="Bodytext2"/>
    <w:qFormat/>
    <w:pPr>
      <w:shd w:val="clear" w:color="auto" w:fill="FFFFFF"/>
      <w:spacing w:before="540" w:line="38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Vsebinaokvira">
    <w:name w:val="Vsebina okvir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F2D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DBB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F2D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DB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tina@angelis.si</dc:creator>
  <dc:description/>
  <cp:lastModifiedBy>Angel Katarov</cp:lastModifiedBy>
  <cp:revision>5</cp:revision>
  <dcterms:created xsi:type="dcterms:W3CDTF">2019-06-20T07:17:00Z</dcterms:created>
  <dcterms:modified xsi:type="dcterms:W3CDTF">2020-01-10T10:53:00Z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